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68" w:rsidRPr="00142E48" w:rsidRDefault="003A575D" w:rsidP="003A575D">
      <w:pPr>
        <w:jc w:val="center"/>
        <w:rPr>
          <w:rFonts w:ascii="Felix Titling" w:hAnsi="Felix Titling"/>
          <w:sz w:val="48"/>
          <w:szCs w:val="56"/>
        </w:rPr>
      </w:pPr>
      <w:r w:rsidRPr="00142E48">
        <w:rPr>
          <w:rFonts w:ascii="Felix Titling" w:hAnsi="Felix Titling"/>
          <w:sz w:val="48"/>
          <w:szCs w:val="56"/>
        </w:rPr>
        <w:t>Catechesis of the Good Shepherd</w:t>
      </w:r>
    </w:p>
    <w:p w:rsidR="003A575D" w:rsidRDefault="003A575D" w:rsidP="003A575D">
      <w:pPr>
        <w:jc w:val="center"/>
        <w:rPr>
          <w:rFonts w:ascii="Bookman Old Style" w:hAnsi="Bookman Old Style"/>
          <w:sz w:val="48"/>
          <w:szCs w:val="48"/>
        </w:rPr>
      </w:pPr>
      <w:r w:rsidRPr="003A575D">
        <w:rPr>
          <w:rFonts w:ascii="Bookman Old Style" w:hAnsi="Bookman Old Styl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4095E1">
            <wp:simplePos x="0" y="0"/>
            <wp:positionH relativeFrom="margin">
              <wp:align>right</wp:align>
            </wp:positionH>
            <wp:positionV relativeFrom="paragraph">
              <wp:posOffset>1393190</wp:posOffset>
            </wp:positionV>
            <wp:extent cx="4743450" cy="3161665"/>
            <wp:effectExtent l="0" t="9208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4345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75D">
        <w:rPr>
          <w:rFonts w:ascii="Bookman Old Style" w:hAnsi="Bookman Old Style"/>
          <w:sz w:val="48"/>
          <w:szCs w:val="48"/>
        </w:rPr>
        <w:t>Advent Session Nov.8- Dec.</w:t>
      </w:r>
      <w:r w:rsidRPr="003A575D">
        <w:rPr>
          <w:rFonts w:ascii="Bookman Old Style" w:hAnsi="Bookman Old Style"/>
          <w:i/>
          <w:sz w:val="48"/>
          <w:szCs w:val="48"/>
        </w:rPr>
        <w:t xml:space="preserve"> </w:t>
      </w:r>
      <w:r w:rsidRPr="003A575D">
        <w:rPr>
          <w:rFonts w:ascii="Bookman Old Style" w:hAnsi="Bookman Old Style"/>
          <w:sz w:val="48"/>
          <w:szCs w:val="48"/>
        </w:rPr>
        <w:t xml:space="preserve">18 </w:t>
      </w:r>
      <w:proofErr w:type="gramStart"/>
      <w:r w:rsidRPr="003A575D">
        <w:rPr>
          <w:rFonts w:ascii="Bookman Old Style" w:hAnsi="Bookman Old Style"/>
          <w:sz w:val="48"/>
          <w:szCs w:val="48"/>
        </w:rPr>
        <w:t>2019</w:t>
      </w:r>
      <w:r w:rsidR="00142E48">
        <w:rPr>
          <w:rFonts w:ascii="Bookman Old Style" w:hAnsi="Bookman Old Style"/>
          <w:sz w:val="48"/>
          <w:szCs w:val="48"/>
        </w:rPr>
        <w:t xml:space="preserve">  5:30</w:t>
      </w:r>
      <w:proofErr w:type="gramEnd"/>
      <w:r w:rsidR="00142E48">
        <w:rPr>
          <w:rFonts w:ascii="Bookman Old Style" w:hAnsi="Bookman Old Style"/>
          <w:sz w:val="48"/>
          <w:szCs w:val="48"/>
        </w:rPr>
        <w:t>- 6:30 p.m.</w:t>
      </w:r>
    </w:p>
    <w:p w:rsidR="00AF3A45" w:rsidRDefault="00AF3A45" w:rsidP="003A575D">
      <w:pPr>
        <w:jc w:val="center"/>
        <w:rPr>
          <w:rFonts w:ascii="Bookman Old Style" w:hAnsi="Bookman Old Style"/>
          <w:sz w:val="36"/>
          <w:szCs w:val="36"/>
        </w:rPr>
      </w:pPr>
      <w:r w:rsidRPr="00AF3A45">
        <w:rPr>
          <w:rFonts w:ascii="Bookman Old Style" w:hAnsi="Bookman Old Style"/>
          <w:sz w:val="36"/>
          <w:szCs w:val="36"/>
        </w:rPr>
        <w:t>St. Dunstan’s Episc</w:t>
      </w:r>
      <w:r>
        <w:rPr>
          <w:rFonts w:ascii="Bookman Old Style" w:hAnsi="Bookman Old Style"/>
          <w:sz w:val="36"/>
          <w:szCs w:val="36"/>
        </w:rPr>
        <w:t>o</w:t>
      </w:r>
      <w:r w:rsidRPr="00AF3A45">
        <w:rPr>
          <w:rFonts w:ascii="Bookman Old Style" w:hAnsi="Bookman Old Style"/>
          <w:sz w:val="36"/>
          <w:szCs w:val="36"/>
        </w:rPr>
        <w:t>pal Church</w:t>
      </w:r>
    </w:p>
    <w:p w:rsidR="00AF3A45" w:rsidRDefault="00457C0F" w:rsidP="00457C0F">
      <w:pPr>
        <w:jc w:val="center"/>
        <w:rPr>
          <w:rFonts w:ascii="Bookman Old Style" w:hAnsi="Bookman Old Style"/>
          <w:sz w:val="36"/>
          <w:szCs w:val="36"/>
        </w:rPr>
      </w:pPr>
      <w:r w:rsidRPr="001C50EE">
        <w:rPr>
          <w:rFonts w:ascii="Bookman Old Style" w:hAnsi="Bookman Old Style"/>
          <w:b/>
          <w:sz w:val="24"/>
          <w:szCs w:val="24"/>
        </w:rPr>
        <w:t>918-492-7140</w:t>
      </w:r>
    </w:p>
    <w:p w:rsidR="00457C0F" w:rsidRPr="00457C0F" w:rsidRDefault="00457C0F" w:rsidP="00457C0F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p w:rsidR="003A575D" w:rsidRPr="003A575D" w:rsidRDefault="003A575D" w:rsidP="003A575D">
      <w:pPr>
        <w:rPr>
          <w:rFonts w:ascii="Bookman Old Style" w:hAnsi="Bookman Old Style"/>
          <w:i/>
          <w:sz w:val="36"/>
          <w:szCs w:val="36"/>
        </w:rPr>
      </w:pPr>
      <w:r w:rsidRPr="003A575D">
        <w:rPr>
          <w:rFonts w:ascii="Bookman Old Style" w:hAnsi="Bookman Old Style"/>
          <w:i/>
          <w:sz w:val="36"/>
          <w:szCs w:val="36"/>
        </w:rPr>
        <w:t>Children ages 3-6 are invited to join The Good Shepherd as we journey through Advent</w:t>
      </w:r>
    </w:p>
    <w:p w:rsidR="003A575D" w:rsidRDefault="003A575D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6"/>
          <w:szCs w:val="36"/>
        </w:rPr>
        <w:t xml:space="preserve">  </w:t>
      </w:r>
      <w:r w:rsidRPr="001C50EE">
        <w:rPr>
          <w:rFonts w:ascii="Bookman Old Style" w:hAnsi="Bookman Old Style"/>
          <w:sz w:val="28"/>
          <w:szCs w:val="24"/>
        </w:rPr>
        <w:t xml:space="preserve">Any child </w:t>
      </w:r>
      <w:r w:rsidRPr="003A575D">
        <w:rPr>
          <w:rFonts w:ascii="Bookman Old Style" w:hAnsi="Bookman Old Style"/>
          <w:sz w:val="24"/>
          <w:szCs w:val="24"/>
        </w:rPr>
        <w:t xml:space="preserve">is welcome to join us in our atrium this year as we explore the </w:t>
      </w:r>
      <w:r w:rsidR="001C50EE">
        <w:rPr>
          <w:rFonts w:ascii="Bookman Old Style" w:hAnsi="Bookman Old Style"/>
          <w:sz w:val="24"/>
          <w:szCs w:val="24"/>
        </w:rPr>
        <w:t>season</w:t>
      </w:r>
      <w:r w:rsidRPr="003A575D">
        <w:rPr>
          <w:rFonts w:ascii="Bookman Old Style" w:hAnsi="Bookman Old Style"/>
          <w:sz w:val="24"/>
          <w:szCs w:val="24"/>
        </w:rPr>
        <w:t xml:space="preserve"> of Advent, from the stories of the prophets to the birth of Jesus.</w:t>
      </w:r>
    </w:p>
    <w:p w:rsidR="003A575D" w:rsidRDefault="003A575D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St. Dunstan’s is proud to offer </w:t>
      </w:r>
      <w:r w:rsidR="00422154">
        <w:rPr>
          <w:rFonts w:ascii="Bookman Old Style" w:hAnsi="Bookman Old Style"/>
          <w:sz w:val="24"/>
          <w:szCs w:val="24"/>
        </w:rPr>
        <w:t xml:space="preserve">this </w:t>
      </w:r>
      <w:r w:rsidR="00AF3A45">
        <w:rPr>
          <w:rFonts w:ascii="Bookman Old Style" w:hAnsi="Bookman Old Style"/>
          <w:sz w:val="24"/>
          <w:szCs w:val="24"/>
        </w:rPr>
        <w:t>gentle and joyful program</w:t>
      </w:r>
      <w:r>
        <w:rPr>
          <w:rFonts w:ascii="Bookman Old Style" w:hAnsi="Bookman Old Style"/>
          <w:sz w:val="24"/>
          <w:szCs w:val="24"/>
        </w:rPr>
        <w:t>, which is free to any child between the ages of 3-6 years.</w:t>
      </w:r>
    </w:p>
    <w:p w:rsidR="003A575D" w:rsidRDefault="003A575D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AF3A45">
        <w:rPr>
          <w:rFonts w:ascii="Bookman Old Style" w:hAnsi="Bookman Old Style"/>
          <w:sz w:val="24"/>
          <w:szCs w:val="24"/>
        </w:rPr>
        <w:t>Catechesis of the Good Shepherd</w:t>
      </w:r>
      <w:r>
        <w:rPr>
          <w:rFonts w:ascii="Bookman Old Style" w:hAnsi="Bookman Old Style"/>
          <w:sz w:val="24"/>
          <w:szCs w:val="24"/>
        </w:rPr>
        <w:t xml:space="preserve"> is designed to help children grow in their relationship with God through deep engagement in scripture and liturgy, using the concepts of the Montessori education method.</w:t>
      </w:r>
    </w:p>
    <w:p w:rsidR="003A575D" w:rsidRDefault="003A575D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Catechesis of the Good Shepherd is based on the belief that the child and God are already in a relationship, and our role is to provide a safe place for that relationship to grow. During our Advent session, children will be introduced to The Good Shepherd, and begin building a foundation for understand what the season of Advent means—how we are watching and waiting for “The Great Light”, and the celebration when that light finally appears in the world.</w:t>
      </w:r>
    </w:p>
    <w:p w:rsidR="00142E48" w:rsidRPr="00AF3A45" w:rsidRDefault="003A575D" w:rsidP="003A575D">
      <w:pPr>
        <w:rPr>
          <w:rFonts w:ascii="Felix Titling" w:hAnsi="Felix Titling"/>
          <w:b/>
          <w:sz w:val="24"/>
          <w:szCs w:val="24"/>
        </w:rPr>
      </w:pPr>
      <w:r w:rsidRPr="003A575D">
        <w:rPr>
          <w:rFonts w:ascii="Felix Titling" w:hAnsi="Felix Titling"/>
          <w:b/>
          <w:sz w:val="24"/>
          <w:szCs w:val="24"/>
        </w:rPr>
        <w:t>St. Dunstan’s Episcopal Church    Tulsa, Oklahoma      Stduntulsa.org</w:t>
      </w:r>
    </w:p>
    <w:p w:rsidR="003A575D" w:rsidRDefault="003A575D" w:rsidP="003A575D">
      <w:pPr>
        <w:rPr>
          <w:rFonts w:ascii="Bookman Old Style" w:hAnsi="Bookman Old Style"/>
          <w:sz w:val="24"/>
          <w:szCs w:val="24"/>
        </w:rPr>
      </w:pPr>
      <w:r w:rsidRPr="003A575D">
        <w:rPr>
          <w:rFonts w:ascii="Bookman Old Style" w:hAnsi="Bookman Old Style"/>
          <w:sz w:val="24"/>
          <w:szCs w:val="24"/>
        </w:rPr>
        <w:lastRenderedPageBreak/>
        <w:t>This</w:t>
      </w:r>
      <w:r>
        <w:rPr>
          <w:rFonts w:ascii="Bookman Old Style" w:hAnsi="Bookman Old Style"/>
          <w:sz w:val="24"/>
          <w:szCs w:val="24"/>
        </w:rPr>
        <w:t xml:space="preserve"> Advent season we will be learning about the geography of the land of Israel, complete with finding the cities of Nazareth, Bethlehem, and Jerusalem; exploring the wisdom of the prophet Isaiah, </w:t>
      </w:r>
      <w:r w:rsidR="001C50EE">
        <w:rPr>
          <w:rFonts w:ascii="Bookman Old Style" w:hAnsi="Bookman Old Style"/>
          <w:sz w:val="24"/>
          <w:szCs w:val="24"/>
        </w:rPr>
        <w:t>as well as</w:t>
      </w:r>
      <w:r>
        <w:rPr>
          <w:rFonts w:ascii="Bookman Old Style" w:hAnsi="Bookman Old Style"/>
          <w:sz w:val="24"/>
          <w:szCs w:val="24"/>
        </w:rPr>
        <w:t xml:space="preserve"> exploring in depth the stories of The Annunciation and The Adoration of the Shepherds. </w:t>
      </w:r>
    </w:p>
    <w:p w:rsidR="003A575D" w:rsidRDefault="003A575D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As the child works in the atrium, they will also practice fine motor skills, social graces, and be allowed to </w:t>
      </w:r>
      <w:proofErr w:type="gramStart"/>
      <w:r>
        <w:rPr>
          <w:rFonts w:ascii="Bookman Old Style" w:hAnsi="Bookman Old Style"/>
          <w:sz w:val="24"/>
          <w:szCs w:val="24"/>
        </w:rPr>
        <w:t>enter into</w:t>
      </w:r>
      <w:proofErr w:type="gramEnd"/>
      <w:r>
        <w:rPr>
          <w:rFonts w:ascii="Bookman Old Style" w:hAnsi="Bookman Old Style"/>
          <w:sz w:val="24"/>
          <w:szCs w:val="24"/>
        </w:rPr>
        <w:t xml:space="preserve"> a state of concentration that leads to contemplation</w:t>
      </w:r>
      <w:r w:rsidR="00A83B64">
        <w:rPr>
          <w:rFonts w:ascii="Bookman Old Style" w:hAnsi="Bookman Old Style"/>
          <w:sz w:val="24"/>
          <w:szCs w:val="24"/>
        </w:rPr>
        <w:t>—the beginnings of their prayer life.</w:t>
      </w:r>
    </w:p>
    <w:p w:rsidR="00A83B64" w:rsidRDefault="00A83B64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If you have any questions about this program, please feel free to contact our children’s catechist, Heather Sleightholm at </w:t>
      </w:r>
      <w:hyperlink r:id="rId5" w:history="1">
        <w:r w:rsidRPr="00910E67">
          <w:rPr>
            <w:rStyle w:val="Hyperlink"/>
            <w:rFonts w:ascii="Bookman Old Style" w:hAnsi="Bookman Old Style"/>
            <w:sz w:val="24"/>
            <w:szCs w:val="24"/>
          </w:rPr>
          <w:t>sleightholmfolk@yahoo.com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A83B64" w:rsidRDefault="00A83B64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Please note that </w:t>
      </w:r>
      <w:r w:rsidRPr="00A83B64">
        <w:rPr>
          <w:rFonts w:ascii="Bookman Old Style" w:hAnsi="Bookman Old Style"/>
          <w:b/>
          <w:i/>
          <w:sz w:val="24"/>
          <w:szCs w:val="24"/>
        </w:rPr>
        <w:t>YOU DO NOT have to be Episcopalian</w:t>
      </w:r>
      <w:r>
        <w:rPr>
          <w:rFonts w:ascii="Bookman Old Style" w:hAnsi="Bookman Old Style"/>
          <w:sz w:val="24"/>
          <w:szCs w:val="24"/>
        </w:rPr>
        <w:t xml:space="preserve"> to participate in this atrium. All are welcome!</w:t>
      </w:r>
    </w:p>
    <w:p w:rsidR="00A83B64" w:rsidRDefault="00A83B64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To enroll your child in the Advent session, please fill out the form below and return to the parish office. </w:t>
      </w:r>
    </w:p>
    <w:p w:rsidR="00A83B64" w:rsidRDefault="00A83B64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We will meet for atrium each week </w:t>
      </w:r>
      <w:r w:rsidR="001C50EE">
        <w:rPr>
          <w:rFonts w:ascii="Bookman Old Style" w:hAnsi="Bookman Old Style"/>
          <w:sz w:val="24"/>
          <w:szCs w:val="24"/>
        </w:rPr>
        <w:t>in the north lobby by the parish office</w:t>
      </w:r>
      <w:r>
        <w:rPr>
          <w:rFonts w:ascii="Bookman Old Style" w:hAnsi="Bookman Old Style"/>
          <w:sz w:val="24"/>
          <w:szCs w:val="24"/>
        </w:rPr>
        <w:t xml:space="preserve">, and then </w:t>
      </w:r>
      <w:proofErr w:type="gramStart"/>
      <w:r>
        <w:rPr>
          <w:rFonts w:ascii="Bookman Old Style" w:hAnsi="Bookman Old Style"/>
          <w:sz w:val="24"/>
          <w:szCs w:val="24"/>
        </w:rPr>
        <w:t>enter into</w:t>
      </w:r>
      <w:proofErr w:type="gramEnd"/>
      <w:r>
        <w:rPr>
          <w:rFonts w:ascii="Bookman Old Style" w:hAnsi="Bookman Old Style"/>
          <w:sz w:val="24"/>
          <w:szCs w:val="24"/>
        </w:rPr>
        <w:t xml:space="preserve"> the atrium space together. Because of this, it is very important to arrive on time for atrium at 5:30 p.m. Atrium will end at 6:30 p.m.</w:t>
      </w:r>
    </w:p>
    <w:p w:rsidR="00A83B64" w:rsidRDefault="00A83B64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Parents are welcome to quietly observe if they wish. Please </w:t>
      </w:r>
      <w:r w:rsidRPr="00A83B64">
        <w:rPr>
          <w:rFonts w:ascii="Bookman Old Style" w:hAnsi="Bookman Old Style"/>
          <w:b/>
          <w:sz w:val="24"/>
          <w:szCs w:val="24"/>
        </w:rPr>
        <w:t>do not</w:t>
      </w:r>
      <w:r>
        <w:rPr>
          <w:rFonts w:ascii="Bookman Old Style" w:hAnsi="Bookman Old Style"/>
          <w:sz w:val="24"/>
          <w:szCs w:val="24"/>
        </w:rPr>
        <w:t xml:space="preserve"> bring outside food, drink or toys. </w:t>
      </w:r>
    </w:p>
    <w:p w:rsidR="00A83B64" w:rsidRPr="001C50EE" w:rsidRDefault="00A83B64" w:rsidP="003A575D">
      <w:pPr>
        <w:rPr>
          <w:rFonts w:ascii="Bookman Old Style" w:hAnsi="Bookman Old Style"/>
          <w:b/>
          <w:sz w:val="24"/>
          <w:szCs w:val="24"/>
        </w:rPr>
      </w:pPr>
      <w:r w:rsidRPr="00A83B64">
        <w:rPr>
          <w:rFonts w:ascii="Bookman Old Style" w:hAnsi="Bookman Old Style"/>
          <w:b/>
          <w:i/>
          <w:sz w:val="24"/>
          <w:szCs w:val="24"/>
        </w:rPr>
        <w:t xml:space="preserve">   Dinner is served for a small fee each Wednesday evening at 6 pm</w:t>
      </w:r>
      <w:r>
        <w:rPr>
          <w:rFonts w:ascii="Bookman Old Style" w:hAnsi="Bookman Old Style"/>
          <w:sz w:val="24"/>
          <w:szCs w:val="24"/>
        </w:rPr>
        <w:t xml:space="preserve">, and anyone is welcome to take part, just RSVP </w:t>
      </w:r>
      <w:r w:rsidR="001C50EE">
        <w:rPr>
          <w:rFonts w:ascii="Bookman Old Style" w:hAnsi="Bookman Old Style"/>
          <w:sz w:val="24"/>
          <w:szCs w:val="24"/>
        </w:rPr>
        <w:t xml:space="preserve">at the church office </w:t>
      </w:r>
      <w:r>
        <w:rPr>
          <w:rFonts w:ascii="Bookman Old Style" w:hAnsi="Bookman Old Style"/>
          <w:sz w:val="24"/>
          <w:szCs w:val="24"/>
        </w:rPr>
        <w:t xml:space="preserve">by Tuesday at noon. Children are welcome to join their parents at dinner in the parish hall after atrium. </w:t>
      </w:r>
      <w:r w:rsidR="001C50EE">
        <w:rPr>
          <w:rFonts w:ascii="Bookman Old Style" w:hAnsi="Bookman Old Style"/>
          <w:sz w:val="24"/>
          <w:szCs w:val="24"/>
        </w:rPr>
        <w:t xml:space="preserve"> </w:t>
      </w:r>
      <w:r w:rsidR="001C50EE" w:rsidRPr="001C50EE">
        <w:rPr>
          <w:rFonts w:ascii="Bookman Old Style" w:hAnsi="Bookman Old Style"/>
          <w:b/>
          <w:sz w:val="24"/>
          <w:szCs w:val="24"/>
        </w:rPr>
        <w:t>Church office Number: 918-492-7140</w:t>
      </w:r>
    </w:p>
    <w:p w:rsidR="00A83B64" w:rsidRPr="001C50EE" w:rsidRDefault="00A83B64" w:rsidP="003A575D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 w:rsidRPr="001C50EE">
        <w:rPr>
          <w:rFonts w:ascii="Bookman Old Style" w:hAnsi="Bookman Old Style"/>
          <w:b/>
          <w:sz w:val="24"/>
          <w:szCs w:val="24"/>
        </w:rPr>
        <w:t xml:space="preserve">   </w:t>
      </w:r>
      <w:r w:rsidR="001C50EE" w:rsidRPr="001C50EE">
        <w:rPr>
          <w:rFonts w:ascii="Bookman Old Style" w:hAnsi="Bookman Old Style"/>
          <w:b/>
          <w:sz w:val="24"/>
          <w:szCs w:val="24"/>
        </w:rPr>
        <w:t>St. Dunstan’s Episcopal Church    Tulsa, Oklahoma     stduntulsa.org</w:t>
      </w:r>
    </w:p>
    <w:p w:rsidR="00A83B64" w:rsidRPr="00FB7424" w:rsidRDefault="00A83B64" w:rsidP="00FB7424">
      <w:pPr>
        <w:jc w:val="center"/>
        <w:rPr>
          <w:rFonts w:ascii="Felix Titling" w:hAnsi="Felix Titling"/>
          <w:b/>
          <w:sz w:val="24"/>
          <w:szCs w:val="24"/>
        </w:rPr>
      </w:pPr>
      <w:r w:rsidRPr="00FB7424">
        <w:rPr>
          <w:rFonts w:ascii="Felix Titling" w:hAnsi="Felix Titling"/>
          <w:b/>
          <w:sz w:val="24"/>
          <w:szCs w:val="24"/>
        </w:rPr>
        <w:t>Catechesis of the Good Shepherd Enrollment</w:t>
      </w:r>
      <w:r w:rsidR="00FB7424" w:rsidRPr="00FB7424">
        <w:rPr>
          <w:rFonts w:ascii="Felix Titling" w:hAnsi="Felix Titling"/>
          <w:b/>
          <w:sz w:val="24"/>
          <w:szCs w:val="24"/>
        </w:rPr>
        <w:t xml:space="preserve"> ADVENT SESSION</w:t>
      </w:r>
    </w:p>
    <w:p w:rsidR="00A83B64" w:rsidRDefault="00A83B64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Child’s </w:t>
      </w:r>
      <w:proofErr w:type="gramStart"/>
      <w:r>
        <w:rPr>
          <w:rFonts w:ascii="Bookman Old Style" w:hAnsi="Bookman Old Style"/>
          <w:sz w:val="24"/>
          <w:szCs w:val="24"/>
        </w:rPr>
        <w:t>Name:_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  Age:______  Grade:_______</w:t>
      </w: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Parent’s </w:t>
      </w:r>
      <w:proofErr w:type="gramStart"/>
      <w:r>
        <w:rPr>
          <w:rFonts w:ascii="Bookman Old Style" w:hAnsi="Bookman Old Style"/>
          <w:sz w:val="24"/>
          <w:szCs w:val="24"/>
        </w:rPr>
        <w:t>Name:_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 Phone Number:____________________</w:t>
      </w: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 _________________________________________________________________</w:t>
      </w: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Email: _____________________________________________</w:t>
      </w:r>
    </w:p>
    <w:p w:rsidR="00204715" w:rsidRDefault="00204715" w:rsidP="003A575D">
      <w:pPr>
        <w:rPr>
          <w:rFonts w:ascii="Bookman Old Style" w:hAnsi="Bookman Old Style"/>
          <w:sz w:val="24"/>
          <w:szCs w:val="24"/>
        </w:rPr>
      </w:pPr>
    </w:p>
    <w:p w:rsidR="003A575D" w:rsidRPr="00992536" w:rsidRDefault="00204715" w:rsidP="003A57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Emergency Contact: ________________________________ Phone</w:t>
      </w:r>
      <w:r w:rsidR="00AF3A45">
        <w:rPr>
          <w:rFonts w:ascii="Bookman Old Style" w:hAnsi="Bookman Old Style"/>
          <w:sz w:val="24"/>
          <w:szCs w:val="24"/>
        </w:rPr>
        <w:t>: __________</w:t>
      </w:r>
      <w:r w:rsidR="00992536">
        <w:rPr>
          <w:rFonts w:ascii="Bookman Old Style" w:hAnsi="Bookman Old Style"/>
          <w:sz w:val="24"/>
          <w:szCs w:val="24"/>
        </w:rPr>
        <w:t>___</w:t>
      </w:r>
    </w:p>
    <w:sectPr w:rsidR="003A575D" w:rsidRPr="0099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5D"/>
    <w:rsid w:val="00142E48"/>
    <w:rsid w:val="001C50EE"/>
    <w:rsid w:val="00204715"/>
    <w:rsid w:val="003A575D"/>
    <w:rsid w:val="00422154"/>
    <w:rsid w:val="00457C0F"/>
    <w:rsid w:val="00845881"/>
    <w:rsid w:val="00992536"/>
    <w:rsid w:val="00A83B64"/>
    <w:rsid w:val="00AF3A45"/>
    <w:rsid w:val="00C53A76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AE6C"/>
  <w15:chartTrackingRefBased/>
  <w15:docId w15:val="{B2F463B1-9602-4D07-BAFA-8AE4F6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eightholmfolk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Sleightholm</dc:creator>
  <cp:keywords/>
  <dc:description/>
  <cp:lastModifiedBy>Will Sleightholm</cp:lastModifiedBy>
  <cp:revision>7</cp:revision>
  <dcterms:created xsi:type="dcterms:W3CDTF">2019-08-11T02:23:00Z</dcterms:created>
  <dcterms:modified xsi:type="dcterms:W3CDTF">2019-08-14T23:53:00Z</dcterms:modified>
</cp:coreProperties>
</file>